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0C" w:rsidRPr="00B0580C" w:rsidRDefault="00B0580C" w:rsidP="00B0580C">
      <w:pPr>
        <w:pStyle w:val="Nagwek1"/>
      </w:pPr>
      <w:r w:rsidRPr="00B0580C">
        <w:t>ROK I PW-1</w:t>
      </w:r>
    </w:p>
    <w:p w:rsidR="00B0580C" w:rsidRPr="00B0580C" w:rsidRDefault="00B0580C" w:rsidP="00B0580C">
      <w:pPr>
        <w:pStyle w:val="Tytu"/>
        <w:tabs>
          <w:tab w:val="left" w:pos="8505"/>
        </w:tabs>
        <w:spacing w:line="240" w:lineRule="auto"/>
        <w:rPr>
          <w:rFonts w:ascii="Arial" w:hAnsi="Arial"/>
          <w:b/>
          <w:color w:val="000000"/>
          <w:sz w:val="18"/>
          <w:szCs w:val="18"/>
          <w:u w:val="none"/>
        </w:rPr>
      </w:pPr>
      <w:r w:rsidRPr="00B0580C">
        <w:rPr>
          <w:rFonts w:ascii="Arial" w:hAnsi="Arial"/>
          <w:b/>
          <w:color w:val="000000"/>
          <w:sz w:val="18"/>
          <w:szCs w:val="18"/>
          <w:u w:val="none"/>
        </w:rPr>
        <w:t>Semestr Letni – Rok Akademicki 2019/2020</w:t>
      </w:r>
    </w:p>
    <w:p w:rsidR="00B0580C" w:rsidRPr="00B0580C" w:rsidRDefault="00B0580C" w:rsidP="00B0580C">
      <w:pPr>
        <w:rPr>
          <w:sz w:val="16"/>
          <w:szCs w:val="16"/>
        </w:rPr>
      </w:pPr>
    </w:p>
    <w:tbl>
      <w:tblPr>
        <w:tblW w:w="1644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3402"/>
        <w:gridCol w:w="4111"/>
        <w:gridCol w:w="1984"/>
        <w:gridCol w:w="3686"/>
      </w:tblGrid>
      <w:tr w:rsidR="00B0580C" w:rsidRPr="00B0580C" w:rsidTr="006C3736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pStyle w:val="Podtytu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B0580C" w:rsidRPr="00B0580C" w:rsidTr="006C373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8.00-9.30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SL-2 Zajęcia terenowe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B058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dr</w:t>
            </w:r>
            <w:proofErr w:type="gramEnd"/>
            <w:r w:rsidRPr="00B058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A. Chamera-Nowak, dr M. Ochmański</w:t>
            </w:r>
            <w:r w:rsidRPr="00B058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B058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s, 302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Termin pierwszych zostanie przesłany drogą elektroniczną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sz w:val="18"/>
                <w:szCs w:val="18"/>
              </w:rPr>
              <w:t>PW-1 Zagadnienia wydawnicze i księgarskie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580C">
              <w:rPr>
                <w:rFonts w:ascii="Arial" w:hAnsi="Arial" w:cs="Arial"/>
                <w:i/>
                <w:sz w:val="18"/>
                <w:szCs w:val="18"/>
              </w:rPr>
              <w:t>dr</w:t>
            </w:r>
            <w:proofErr w:type="gramEnd"/>
            <w:r w:rsidRPr="00B0580C">
              <w:rPr>
                <w:rFonts w:ascii="Arial" w:hAnsi="Arial" w:cs="Arial"/>
                <w:i/>
                <w:sz w:val="18"/>
                <w:szCs w:val="18"/>
              </w:rPr>
              <w:t xml:space="preserve"> M. Zając</w:t>
            </w:r>
            <w:r w:rsidRPr="00B0580C">
              <w:rPr>
                <w:rFonts w:ascii="Arial" w:hAnsi="Arial" w:cs="Arial"/>
                <w:sz w:val="18"/>
                <w:szCs w:val="18"/>
              </w:rPr>
              <w:t xml:space="preserve"> (ćw. 10 godz.) 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302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B0580C">
              <w:rPr>
                <w:rFonts w:ascii="Arial" w:hAnsi="Arial" w:cs="Arial"/>
                <w:b/>
                <w:sz w:val="18"/>
                <w:szCs w:val="18"/>
              </w:rPr>
              <w:t xml:space="preserve">gr. 1 i gr 2 naprzemiennie co 2 </w:t>
            </w:r>
            <w:proofErr w:type="spellStart"/>
            <w:r w:rsidRPr="00B0580C">
              <w:rPr>
                <w:rFonts w:ascii="Arial" w:hAnsi="Arial" w:cs="Arial"/>
                <w:b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0580C" w:rsidRPr="00B0580C" w:rsidTr="006C373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9.45-11.15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PW-1 Projektowanie systemów zarządzania bazami danych wydawnictw (15 godz.) gr 1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dr S. </w:t>
            </w:r>
            <w:proofErr w:type="spellStart"/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>Dobrzelewski</w:t>
            </w:r>
            <w:proofErr w:type="spellEnd"/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312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(na zmianę co 2 tyg.)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PW-1 Projektowanie systemów zarządzania bazami danych wydawnictw (15 godz.) gr 2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dr S. </w:t>
            </w:r>
            <w:proofErr w:type="spellStart"/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>Dobrzelewski</w:t>
            </w:r>
            <w:proofErr w:type="spellEnd"/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PW-1 Historia druku (wykład)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>Dr hab. J. Puchalski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PW-1 Podstawy grafiki komputerowej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Gr 1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i/>
                <w:color w:val="000000"/>
                <w:sz w:val="18"/>
                <w:szCs w:val="18"/>
              </w:rPr>
              <w:t>Dr hab. K. Jabłonowski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s. 331</w:t>
            </w:r>
          </w:p>
        </w:tc>
      </w:tr>
      <w:tr w:rsidR="00B0580C" w:rsidRPr="00B0580C" w:rsidTr="006C373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11.30-13.00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PW-1 Warsztaty z pisania tekstów użytkowych gr 1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B0580C">
              <w:rPr>
                <w:rFonts w:ascii="Arial" w:hAnsi="Arial" w:cs="Arial"/>
                <w:i/>
                <w:color w:val="000000"/>
                <w:sz w:val="18"/>
                <w:szCs w:val="18"/>
              </w:rPr>
              <w:t>doc</w:t>
            </w:r>
            <w:proofErr w:type="spellEnd"/>
            <w:r w:rsidRPr="00B0580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 </w:t>
            </w:r>
            <w:proofErr w:type="spellStart"/>
            <w:r w:rsidRPr="00B0580C">
              <w:rPr>
                <w:rFonts w:ascii="Arial" w:hAnsi="Arial" w:cs="Arial"/>
                <w:i/>
                <w:color w:val="000000"/>
                <w:sz w:val="18"/>
                <w:szCs w:val="18"/>
              </w:rPr>
              <w:t>Przastek-Samokowa</w:t>
            </w:r>
            <w:proofErr w:type="spellEnd"/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s. 302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--------------------------------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PW-1 Historia druku (ćw.) gr 2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dr D. </w:t>
            </w:r>
            <w:proofErr w:type="spellStart"/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>Pietrzkiewicz</w:t>
            </w:r>
            <w:proofErr w:type="spellEnd"/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PW-1 Metadane publikacji I (15 godz.) gr 1</w:t>
            </w:r>
          </w:p>
          <w:p w:rsidR="00B0580C" w:rsidRPr="00B0580C" w:rsidRDefault="00B0580C" w:rsidP="006C373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Dr A. </w:t>
            </w:r>
            <w:proofErr w:type="spellStart"/>
            <w:r w:rsidRPr="00B0580C">
              <w:rPr>
                <w:rFonts w:ascii="Arial" w:hAnsi="Arial" w:cs="Arial"/>
                <w:i/>
                <w:color w:val="000000"/>
                <w:sz w:val="18"/>
                <w:szCs w:val="18"/>
              </w:rPr>
              <w:t>Jachimczyk</w:t>
            </w:r>
            <w:proofErr w:type="spellEnd"/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304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(na zmianę co 2 tyg.)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PW-1 Metadane publikacji I (15 godz.) gr 2</w:t>
            </w:r>
          </w:p>
          <w:p w:rsidR="00B0580C" w:rsidRPr="00B0580C" w:rsidRDefault="00B0580C" w:rsidP="006C373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Dr A. </w:t>
            </w:r>
            <w:proofErr w:type="spellStart"/>
            <w:r w:rsidRPr="00B0580C">
              <w:rPr>
                <w:rFonts w:ascii="Arial" w:hAnsi="Arial" w:cs="Arial"/>
                <w:i/>
                <w:color w:val="000000"/>
                <w:sz w:val="18"/>
                <w:szCs w:val="18"/>
              </w:rPr>
              <w:t>Jachimczyk</w:t>
            </w:r>
            <w:proofErr w:type="spellEnd"/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PW-1 Podstawy grafiki komputerowej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Gr 2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i/>
                <w:color w:val="000000"/>
                <w:sz w:val="18"/>
                <w:szCs w:val="18"/>
              </w:rPr>
              <w:t>Dr hab. K. Jabłonowski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s. 331</w:t>
            </w:r>
          </w:p>
        </w:tc>
      </w:tr>
      <w:tr w:rsidR="00B0580C" w:rsidRPr="00B0580C" w:rsidTr="006C373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13.15-14.45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PW-1 Warsztaty z pisania tekstów użytkowych gr 2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B0580C">
              <w:rPr>
                <w:rFonts w:ascii="Arial" w:hAnsi="Arial" w:cs="Arial"/>
                <w:i/>
                <w:color w:val="000000"/>
                <w:sz w:val="18"/>
                <w:szCs w:val="18"/>
              </w:rPr>
              <w:t>doc</w:t>
            </w:r>
            <w:proofErr w:type="spellEnd"/>
            <w:r w:rsidRPr="00B0580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 </w:t>
            </w:r>
            <w:proofErr w:type="spellStart"/>
            <w:r w:rsidRPr="00B0580C">
              <w:rPr>
                <w:rFonts w:ascii="Arial" w:hAnsi="Arial" w:cs="Arial"/>
                <w:i/>
                <w:color w:val="000000"/>
                <w:sz w:val="18"/>
                <w:szCs w:val="18"/>
              </w:rPr>
              <w:t>Przastek-Samokowa</w:t>
            </w:r>
            <w:proofErr w:type="spellEnd"/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s. 302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--------------------------------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PW-1 Historia druku (ćw.) gr 1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dr D. </w:t>
            </w:r>
            <w:proofErr w:type="spellStart"/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>Pietrzkiewicz</w:t>
            </w:r>
            <w:proofErr w:type="spellEnd"/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PW-1 Estetyka książki i prasy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dr A. Chamera-Nowak </w:t>
            </w:r>
            <w:r w:rsidRPr="00B0580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(15 godz.)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dr M. Ochmański </w:t>
            </w:r>
            <w:r w:rsidRPr="00B0580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(15 godz.)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318s. 318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580C" w:rsidRPr="00B0580C" w:rsidTr="006C373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15.00-16.30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ind w:left="76" w:hanging="7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sz w:val="18"/>
                <w:szCs w:val="18"/>
              </w:rPr>
              <w:t>PW-1 Zagadnienia wydawnicze i księgarskie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80C">
              <w:rPr>
                <w:rFonts w:ascii="Arial" w:hAnsi="Arial" w:cs="Arial"/>
                <w:i/>
                <w:sz w:val="18"/>
                <w:szCs w:val="18"/>
              </w:rPr>
              <w:t xml:space="preserve">dr hab. M. </w:t>
            </w:r>
            <w:proofErr w:type="spellStart"/>
            <w:r w:rsidRPr="00B0580C">
              <w:rPr>
                <w:rFonts w:ascii="Arial" w:hAnsi="Arial" w:cs="Arial"/>
                <w:i/>
                <w:sz w:val="18"/>
                <w:szCs w:val="18"/>
              </w:rPr>
              <w:t>Tobera</w:t>
            </w:r>
            <w:proofErr w:type="spellEnd"/>
            <w:r w:rsidRPr="00B0580C">
              <w:rPr>
                <w:rFonts w:ascii="Arial" w:hAnsi="Arial" w:cs="Arial"/>
                <w:sz w:val="18"/>
                <w:szCs w:val="18"/>
              </w:rPr>
              <w:t xml:space="preserve"> (wykład 20 godz.)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Cs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0580C" w:rsidRPr="00B0580C" w:rsidTr="006C373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16.45-18.15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PW-1 Wstęp do socjologii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dr. Ł. </w:t>
            </w:r>
            <w:proofErr w:type="spellStart"/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>Iwasiński</w:t>
            </w:r>
            <w:proofErr w:type="spellEnd"/>
          </w:p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0580C" w:rsidRPr="00B0580C" w:rsidTr="006C373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18.30-20.00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B0580C" w:rsidRPr="00B0580C" w:rsidRDefault="00B0580C" w:rsidP="00B0580C">
      <w:pPr>
        <w:rPr>
          <w:sz w:val="16"/>
          <w:szCs w:val="16"/>
        </w:rPr>
      </w:pPr>
    </w:p>
    <w:p w:rsidR="00B0580C" w:rsidRPr="00B0580C" w:rsidRDefault="00B0580C" w:rsidP="00B0580C">
      <w:pPr>
        <w:rPr>
          <w:sz w:val="8"/>
          <w:szCs w:val="8"/>
        </w:rPr>
      </w:pPr>
    </w:p>
    <w:p w:rsidR="00B0580C" w:rsidRPr="00B0580C" w:rsidRDefault="00B0580C" w:rsidP="00B0580C">
      <w:pPr>
        <w:pStyle w:val="Nagwek1"/>
      </w:pPr>
      <w:r w:rsidRPr="00B0580C">
        <w:rPr>
          <w:rFonts w:cs="Arial"/>
          <w:szCs w:val="18"/>
        </w:rPr>
        <w:br w:type="page"/>
      </w:r>
      <w:r w:rsidRPr="00B0580C">
        <w:lastRenderedPageBreak/>
        <w:t>ROK II PW-2</w:t>
      </w:r>
    </w:p>
    <w:p w:rsidR="00B0580C" w:rsidRPr="00B0580C" w:rsidRDefault="00B0580C" w:rsidP="00B0580C">
      <w:pPr>
        <w:pStyle w:val="Tytu"/>
        <w:tabs>
          <w:tab w:val="left" w:pos="8505"/>
        </w:tabs>
        <w:spacing w:line="240" w:lineRule="auto"/>
        <w:rPr>
          <w:rFonts w:ascii="Arial" w:hAnsi="Arial"/>
          <w:b/>
          <w:color w:val="000000"/>
          <w:sz w:val="18"/>
          <w:szCs w:val="18"/>
          <w:u w:val="none"/>
        </w:rPr>
      </w:pPr>
      <w:r w:rsidRPr="00B0580C">
        <w:rPr>
          <w:rFonts w:ascii="Arial" w:hAnsi="Arial"/>
          <w:b/>
          <w:color w:val="000000"/>
          <w:sz w:val="18"/>
          <w:szCs w:val="18"/>
          <w:u w:val="none"/>
        </w:rPr>
        <w:t>Semestr Letni – Rok Akademicki 2019/2020</w:t>
      </w:r>
    </w:p>
    <w:p w:rsidR="00B0580C" w:rsidRPr="00B0580C" w:rsidRDefault="00B0580C" w:rsidP="00B0580C">
      <w:pPr>
        <w:rPr>
          <w:sz w:val="16"/>
          <w:szCs w:val="16"/>
        </w:rPr>
      </w:pPr>
    </w:p>
    <w:tbl>
      <w:tblPr>
        <w:tblW w:w="1644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977"/>
        <w:gridCol w:w="4111"/>
        <w:gridCol w:w="1984"/>
        <w:gridCol w:w="3686"/>
      </w:tblGrid>
      <w:tr w:rsidR="00B0580C" w:rsidRPr="00B0580C" w:rsidTr="006C3736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pStyle w:val="Podtytu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B0580C" w:rsidRPr="00B0580C" w:rsidTr="006C373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8.00-9.30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PW-2 Projektowanie publikacji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dr K. </w:t>
            </w:r>
            <w:proofErr w:type="spellStart"/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>Seroka</w:t>
            </w:r>
            <w:proofErr w:type="spellEnd"/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gr 1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ind w:left="76" w:hanging="7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PW-2 Książka w kulturze</w:t>
            </w:r>
          </w:p>
          <w:p w:rsidR="00B0580C" w:rsidRPr="00B0580C" w:rsidRDefault="00B0580C" w:rsidP="006C3736">
            <w:pPr>
              <w:ind w:left="76" w:hanging="7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>Prof. J. Puchalski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0580C" w:rsidRPr="00B0580C" w:rsidTr="006C373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9.45-11.15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PW-2 Projektowanie publikacji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dr K. </w:t>
            </w:r>
            <w:proofErr w:type="spellStart"/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>Seroka</w:t>
            </w:r>
            <w:proofErr w:type="spellEnd"/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gr 2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PW-2 Książki dla dzieci i młodzieży w dobie cyfryzacji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>dr M. Zając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B0580C" w:rsidRPr="00B0580C" w:rsidTr="006C373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11.30-13.00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PW-2 Naukoznawstwo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Prof. D, </w:t>
            </w:r>
            <w:proofErr w:type="spellStart"/>
            <w:r w:rsidRPr="00B0580C">
              <w:rPr>
                <w:rFonts w:ascii="Arial" w:hAnsi="Arial" w:cs="Arial"/>
                <w:i/>
                <w:color w:val="000000"/>
                <w:sz w:val="18"/>
                <w:szCs w:val="18"/>
              </w:rPr>
              <w:t>Kużmina</w:t>
            </w:r>
            <w:proofErr w:type="spellEnd"/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s. 320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PW-2 Proseminarium metodologiczne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>dr M. Ochmański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i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B0580C" w:rsidRPr="00B0580C" w:rsidTr="006C373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13.15-14.45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PW-2 Zarządzanie projektem wydawniczym (15 godz.)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>mgr Janusz-Lorkowska</w:t>
            </w:r>
          </w:p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312, g.1 i gr 2 naprzemiennie co 2 tyg.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0580C" w:rsidRPr="00B0580C" w:rsidTr="006C373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15.00-16.30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ind w:left="76" w:hanging="7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PW-2 Zagadnienia edycji prasy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Red. B. </w:t>
            </w:r>
            <w:proofErr w:type="spellStart"/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>Piegdoń</w:t>
            </w:r>
            <w:proofErr w:type="spellEnd"/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>-Adamczyk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Cs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s.312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0580C" w:rsidRPr="00B0580C" w:rsidTr="006C373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16.45-18.15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PW-2 Media społecznościowe w marketingu wydawniczym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Red. B. </w:t>
            </w:r>
            <w:proofErr w:type="spellStart"/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>Piegdoń</w:t>
            </w:r>
            <w:proofErr w:type="spellEnd"/>
            <w:r w:rsidRPr="00B0580C">
              <w:rPr>
                <w:rFonts w:ascii="Arial" w:hAnsi="Arial"/>
                <w:i/>
                <w:color w:val="000000"/>
                <w:sz w:val="18"/>
                <w:szCs w:val="18"/>
              </w:rPr>
              <w:t>-Adamczyk</w:t>
            </w:r>
          </w:p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s. 331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0C" w:rsidRPr="00B0580C" w:rsidRDefault="00B0580C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0580C" w:rsidRPr="00BD4EB6" w:rsidTr="006C373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D4EB6" w:rsidRDefault="00B0580C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0580C">
              <w:rPr>
                <w:rFonts w:ascii="Arial" w:hAnsi="Arial"/>
                <w:b/>
                <w:color w:val="000000"/>
                <w:sz w:val="18"/>
                <w:szCs w:val="18"/>
              </w:rPr>
              <w:t>18.30-20.00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D4EB6" w:rsidRDefault="00B0580C" w:rsidP="006C3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D4EB6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D4EB6" w:rsidRDefault="00B0580C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80C" w:rsidRPr="00BD4EB6" w:rsidRDefault="00B0580C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80C" w:rsidRPr="00BD4EB6" w:rsidRDefault="00B0580C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C27CB1" w:rsidRDefault="00C27CB1" w:rsidP="00B0580C"/>
    <w:p w:rsidR="00894B03" w:rsidRDefault="00894B03">
      <w:pPr>
        <w:suppressAutoHyphens w:val="0"/>
        <w:spacing w:after="160" w:line="259" w:lineRule="auto"/>
      </w:pPr>
      <w:r>
        <w:br w:type="page"/>
      </w:r>
    </w:p>
    <w:p w:rsidR="00894B03" w:rsidRPr="004343D9" w:rsidRDefault="00894B03" w:rsidP="00894B03">
      <w:pPr>
        <w:pStyle w:val="Nagwek1"/>
      </w:pPr>
      <w:r w:rsidRPr="004343D9">
        <w:lastRenderedPageBreak/>
        <w:t>Fakultety Licencjackie</w:t>
      </w:r>
    </w:p>
    <w:p w:rsidR="00894B03" w:rsidRPr="004343D9" w:rsidRDefault="00894B03" w:rsidP="00894B03">
      <w:pPr>
        <w:pStyle w:val="Tytu"/>
        <w:tabs>
          <w:tab w:val="left" w:pos="8505"/>
        </w:tabs>
        <w:spacing w:line="240" w:lineRule="auto"/>
        <w:rPr>
          <w:rFonts w:ascii="Arial" w:hAnsi="Arial"/>
          <w:b/>
          <w:color w:val="000000"/>
          <w:sz w:val="18"/>
          <w:szCs w:val="18"/>
          <w:u w:val="none"/>
        </w:rPr>
      </w:pPr>
      <w:r w:rsidRPr="004343D9">
        <w:rPr>
          <w:rFonts w:ascii="Arial" w:hAnsi="Arial"/>
          <w:b/>
          <w:color w:val="000000"/>
          <w:sz w:val="18"/>
          <w:szCs w:val="18"/>
          <w:u w:val="none"/>
        </w:rPr>
        <w:t>Semestr Letni – Rok Akademicki 2019/2020</w:t>
      </w:r>
    </w:p>
    <w:tbl>
      <w:tblPr>
        <w:tblW w:w="0" w:type="auto"/>
        <w:tblInd w:w="1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568"/>
        <w:gridCol w:w="2126"/>
        <w:gridCol w:w="2631"/>
        <w:gridCol w:w="2472"/>
        <w:gridCol w:w="2175"/>
      </w:tblGrid>
      <w:tr w:rsidR="00894B03" w:rsidRPr="004343D9" w:rsidTr="006C373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pStyle w:val="Podtytu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894B03" w:rsidRPr="004343D9" w:rsidTr="006C3736">
        <w:trPr>
          <w:trHeight w:val="52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8.00-9.30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94B03" w:rsidRPr="004343D9" w:rsidTr="006C373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9.45-11.15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894B03" w:rsidRPr="004343D9" w:rsidTr="006C373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11.30-13.00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ind w:right="-212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894B03" w:rsidRPr="004343D9" w:rsidTr="006C373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13.15-14.45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keepNext/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94B03" w:rsidRPr="004343D9" w:rsidTr="006C373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15.00-16.30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94B03" w:rsidRPr="004343D9" w:rsidTr="006C373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16.45-18.15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 w:cs="Arial"/>
                <w:b/>
                <w:color w:val="000000"/>
                <w:sz w:val="18"/>
                <w:szCs w:val="18"/>
              </w:rPr>
              <w:t>2700-L-HPP-OG</w:t>
            </w:r>
          </w:p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 w:cs="Arial"/>
                <w:b/>
                <w:color w:val="000000"/>
                <w:sz w:val="18"/>
                <w:szCs w:val="18"/>
              </w:rPr>
              <w:t>FL- Historia prasy polskiej 30 godz.</w:t>
            </w:r>
          </w:p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4343D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dr</w:t>
            </w:r>
            <w:proofErr w:type="gramEnd"/>
            <w:r w:rsidRPr="004343D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hab. M. </w:t>
            </w:r>
            <w:proofErr w:type="spellStart"/>
            <w:r w:rsidRPr="004343D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Tobera</w:t>
            </w:r>
            <w:proofErr w:type="spellEnd"/>
          </w:p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4343D9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proofErr w:type="gramEnd"/>
            <w:r w:rsidRPr="004343D9">
              <w:rPr>
                <w:rFonts w:ascii="Arial" w:hAnsi="Arial" w:cs="Arial"/>
                <w:b/>
                <w:color w:val="000000"/>
                <w:sz w:val="18"/>
                <w:szCs w:val="18"/>
              </w:rPr>
              <w:t>.318</w:t>
            </w:r>
          </w:p>
          <w:p w:rsidR="00894B03" w:rsidRPr="004343D9" w:rsidRDefault="00894B03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16.45-18.15</w:t>
            </w:r>
          </w:p>
          <w:p w:rsidR="00894B03" w:rsidRPr="004343D9" w:rsidRDefault="00894B03" w:rsidP="006C3736">
            <w:pPr>
              <w:keepNext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Limit 30 osób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9750C2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94B03" w:rsidRPr="004343D9" w:rsidTr="006C3736">
        <w:trPr>
          <w:trHeight w:val="22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18.30-20.00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894B03" w:rsidRPr="004343D9" w:rsidRDefault="00894B03" w:rsidP="00894B03">
      <w:pPr>
        <w:rPr>
          <w:color w:val="000000"/>
          <w:sz w:val="18"/>
          <w:szCs w:val="18"/>
        </w:rPr>
      </w:pPr>
    </w:p>
    <w:p w:rsidR="00894B03" w:rsidRPr="004343D9" w:rsidRDefault="00894B03" w:rsidP="00894B0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343D9">
        <w:rPr>
          <w:rFonts w:ascii="Arial" w:hAnsi="Arial" w:cs="Arial"/>
          <w:b/>
          <w:sz w:val="22"/>
          <w:szCs w:val="22"/>
        </w:rPr>
        <w:t>2700-L-RPZK-OG</w:t>
      </w:r>
    </w:p>
    <w:p w:rsidR="00894B03" w:rsidRPr="004343D9" w:rsidRDefault="00894B03" w:rsidP="00894B0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343D9">
        <w:rPr>
          <w:rFonts w:ascii="Arial" w:hAnsi="Arial" w:cs="Arial"/>
          <w:b/>
          <w:sz w:val="22"/>
          <w:szCs w:val="22"/>
        </w:rPr>
        <w:t>Różne przypadki z życia książki</w:t>
      </w:r>
    </w:p>
    <w:p w:rsidR="00894B03" w:rsidRPr="004343D9" w:rsidRDefault="00894B03" w:rsidP="00894B03">
      <w:pPr>
        <w:jc w:val="center"/>
        <w:rPr>
          <w:rFonts w:ascii="Arial" w:hAnsi="Arial" w:cs="Arial"/>
          <w:i/>
          <w:color w:val="000000"/>
          <w:sz w:val="18"/>
          <w:szCs w:val="18"/>
        </w:rPr>
      </w:pPr>
      <w:proofErr w:type="gramStart"/>
      <w:r w:rsidRPr="004343D9">
        <w:rPr>
          <w:rFonts w:ascii="Arial" w:hAnsi="Arial" w:cs="Arial"/>
          <w:i/>
          <w:color w:val="000000"/>
          <w:sz w:val="18"/>
          <w:szCs w:val="18"/>
        </w:rPr>
        <w:t>dr</w:t>
      </w:r>
      <w:proofErr w:type="gramEnd"/>
      <w:r w:rsidRPr="004343D9">
        <w:rPr>
          <w:rFonts w:ascii="Arial" w:hAnsi="Arial" w:cs="Arial"/>
          <w:i/>
          <w:color w:val="000000"/>
          <w:sz w:val="18"/>
          <w:szCs w:val="18"/>
        </w:rPr>
        <w:t xml:space="preserve"> K. </w:t>
      </w:r>
      <w:proofErr w:type="spellStart"/>
      <w:r w:rsidRPr="004343D9">
        <w:rPr>
          <w:rFonts w:ascii="Arial" w:hAnsi="Arial" w:cs="Arial"/>
          <w:i/>
          <w:color w:val="000000"/>
          <w:sz w:val="18"/>
          <w:szCs w:val="18"/>
        </w:rPr>
        <w:t>Seroka</w:t>
      </w:r>
      <w:proofErr w:type="spellEnd"/>
      <w:r w:rsidRPr="004343D9">
        <w:rPr>
          <w:rFonts w:ascii="Arial" w:hAnsi="Arial" w:cs="Arial"/>
          <w:i/>
          <w:color w:val="000000"/>
          <w:sz w:val="18"/>
          <w:szCs w:val="18"/>
        </w:rPr>
        <w:t xml:space="preserve">, dr D. </w:t>
      </w:r>
      <w:proofErr w:type="spellStart"/>
      <w:r w:rsidRPr="004343D9">
        <w:rPr>
          <w:rFonts w:ascii="Arial" w:hAnsi="Arial" w:cs="Arial"/>
          <w:i/>
          <w:color w:val="000000"/>
          <w:sz w:val="18"/>
          <w:szCs w:val="18"/>
        </w:rPr>
        <w:t>Pietrzkiewicz</w:t>
      </w:r>
      <w:proofErr w:type="spellEnd"/>
    </w:p>
    <w:p w:rsidR="00894B03" w:rsidRPr="004343D9" w:rsidRDefault="00894B03" w:rsidP="00894B03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4343D9">
        <w:rPr>
          <w:rFonts w:ascii="Arial" w:hAnsi="Arial" w:cs="Arial"/>
          <w:color w:val="000000"/>
          <w:sz w:val="18"/>
          <w:szCs w:val="18"/>
        </w:rPr>
        <w:t>Przedmiot internetowy realizowany na platformie IBIZA-COME</w:t>
      </w:r>
    </w:p>
    <w:p w:rsidR="00894B03" w:rsidRPr="004343D9" w:rsidRDefault="00894B03" w:rsidP="00894B03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4343D9">
        <w:rPr>
          <w:rFonts w:ascii="Arial" w:hAnsi="Arial" w:cs="Arial"/>
          <w:color w:val="000000"/>
          <w:sz w:val="18"/>
          <w:szCs w:val="18"/>
        </w:rPr>
        <w:t>Przeznaczony dla studentów studiów I stopnia stacjonarnych i niestacjonarnych</w:t>
      </w:r>
    </w:p>
    <w:p w:rsidR="00894B03" w:rsidRPr="004343D9" w:rsidRDefault="00894B03" w:rsidP="00894B03">
      <w:pPr>
        <w:rPr>
          <w:color w:val="000000"/>
          <w:sz w:val="18"/>
          <w:szCs w:val="18"/>
        </w:rPr>
      </w:pPr>
    </w:p>
    <w:p w:rsidR="00894B03" w:rsidRPr="004343D9" w:rsidRDefault="00894B03" w:rsidP="00894B03">
      <w:pPr>
        <w:pStyle w:val="Nagwek1"/>
      </w:pPr>
      <w:r w:rsidRPr="004343D9">
        <w:br w:type="page"/>
      </w:r>
      <w:r w:rsidRPr="004343D9">
        <w:lastRenderedPageBreak/>
        <w:t>Przedmioty Fakultatywne z Bloku EDU</w:t>
      </w:r>
    </w:p>
    <w:p w:rsidR="00894B03" w:rsidRPr="004343D9" w:rsidRDefault="00894B03" w:rsidP="00894B03">
      <w:pPr>
        <w:pStyle w:val="Tytu"/>
        <w:tabs>
          <w:tab w:val="left" w:pos="8505"/>
        </w:tabs>
        <w:spacing w:line="240" w:lineRule="auto"/>
        <w:rPr>
          <w:rFonts w:ascii="Arial" w:hAnsi="Arial"/>
          <w:b/>
          <w:color w:val="000000"/>
          <w:sz w:val="18"/>
          <w:szCs w:val="18"/>
          <w:u w:val="none"/>
        </w:rPr>
      </w:pPr>
      <w:r w:rsidRPr="004343D9">
        <w:rPr>
          <w:rFonts w:ascii="Arial" w:hAnsi="Arial"/>
          <w:b/>
          <w:color w:val="000000"/>
          <w:sz w:val="18"/>
          <w:szCs w:val="18"/>
          <w:u w:val="none"/>
        </w:rPr>
        <w:t>Semestr Letni – Rok Akademicki 2019/2020</w:t>
      </w:r>
    </w:p>
    <w:p w:rsidR="00894B03" w:rsidRPr="004343D9" w:rsidRDefault="00894B03" w:rsidP="00894B03">
      <w:pPr>
        <w:ind w:left="1418" w:right="721"/>
        <w:jc w:val="both"/>
        <w:rPr>
          <w:color w:val="000000"/>
        </w:rPr>
      </w:pPr>
    </w:p>
    <w:tbl>
      <w:tblPr>
        <w:tblW w:w="0" w:type="auto"/>
        <w:tblInd w:w="13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072"/>
        <w:gridCol w:w="1560"/>
        <w:gridCol w:w="3071"/>
        <w:gridCol w:w="3024"/>
        <w:gridCol w:w="2359"/>
      </w:tblGrid>
      <w:tr w:rsidR="00894B03" w:rsidRPr="004343D9" w:rsidTr="006C3736">
        <w:trPr>
          <w:trHeight w:val="31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pStyle w:val="Podtytu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894B03" w:rsidRPr="004343D9" w:rsidTr="006C373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8.00-9.30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94B03" w:rsidRPr="004343D9" w:rsidTr="006C3736">
        <w:trPr>
          <w:trHeight w:val="26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9.45-11.15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 Narrow" w:hAnsi="Arial Narrow"/>
                <w:b/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 w:cs="Arial"/>
                <w:b/>
                <w:color w:val="000000"/>
                <w:sz w:val="18"/>
                <w:szCs w:val="18"/>
              </w:rPr>
              <w:t>EDU - Dydaktyka</w:t>
            </w:r>
            <w:r w:rsidRPr="004343D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343D9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Pr="004343D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343D9">
              <w:rPr>
                <w:rFonts w:ascii="Arial" w:hAnsi="Arial" w:cs="Arial"/>
                <w:b/>
                <w:color w:val="000000"/>
                <w:sz w:val="18"/>
                <w:szCs w:val="18"/>
              </w:rPr>
              <w:t>bibliotece</w:t>
            </w:r>
            <w:r w:rsidRPr="004343D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343D9">
              <w:rPr>
                <w:rFonts w:ascii="Arial" w:hAnsi="Arial" w:cs="Arial"/>
                <w:b/>
                <w:color w:val="000000"/>
                <w:sz w:val="18"/>
                <w:szCs w:val="18"/>
              </w:rPr>
              <w:t>szkolnej</w:t>
            </w:r>
          </w:p>
          <w:p w:rsidR="00894B03" w:rsidRPr="004343D9" w:rsidRDefault="00894B03" w:rsidP="006C3736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gramStart"/>
            <w:r w:rsidRPr="004343D9">
              <w:rPr>
                <w:rFonts w:ascii="Arial" w:hAnsi="Arial" w:cs="Arial"/>
                <w:i/>
                <w:color w:val="000000"/>
                <w:sz w:val="18"/>
                <w:szCs w:val="18"/>
              </w:rPr>
              <w:t>mgr</w:t>
            </w:r>
            <w:proofErr w:type="gramEnd"/>
            <w:r w:rsidRPr="004343D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3D9">
              <w:rPr>
                <w:rFonts w:ascii="Arial" w:hAnsi="Arial" w:cs="Arial"/>
                <w:i/>
                <w:color w:val="000000"/>
                <w:sz w:val="18"/>
                <w:szCs w:val="18"/>
              </w:rPr>
              <w:t>A.Radziejowska-Hilchen</w:t>
            </w:r>
            <w:proofErr w:type="spellEnd"/>
          </w:p>
          <w:p w:rsidR="00894B03" w:rsidRPr="004343D9" w:rsidRDefault="00894B03" w:rsidP="006C37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4343D9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proofErr w:type="gramEnd"/>
            <w:r w:rsidRPr="004343D9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4343D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343D9">
              <w:rPr>
                <w:rFonts w:ascii="Arial" w:hAnsi="Arial" w:cs="Arial"/>
                <w:b/>
                <w:color w:val="000000"/>
                <w:sz w:val="18"/>
                <w:szCs w:val="18"/>
              </w:rPr>
              <w:t>304</w:t>
            </w:r>
          </w:p>
          <w:p w:rsidR="00894B03" w:rsidRPr="004343D9" w:rsidRDefault="00894B03" w:rsidP="006C37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4343D9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proofErr w:type="gramEnd"/>
            <w:r w:rsidRPr="004343D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343D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godz.</w:t>
            </w:r>
            <w:r w:rsidRPr="004343D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343D9">
              <w:rPr>
                <w:rFonts w:ascii="Arial" w:hAnsi="Arial" w:cs="Arial"/>
                <w:b/>
                <w:color w:val="000000"/>
                <w:sz w:val="18"/>
                <w:szCs w:val="18"/>
              </w:rPr>
              <w:t>9.30-11.45</w:t>
            </w:r>
          </w:p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 w:cs="Arial"/>
                <w:b/>
                <w:color w:val="000000"/>
                <w:sz w:val="18"/>
                <w:szCs w:val="18"/>
              </w:rPr>
              <w:t>(40 g. zajęcia w szkołach</w:t>
            </w:r>
          </w:p>
          <w:p w:rsidR="00894B03" w:rsidRPr="004343D9" w:rsidRDefault="00894B03" w:rsidP="006C3736">
            <w:pPr>
              <w:jc w:val="center"/>
              <w:rPr>
                <w:rFonts w:ascii="Arial" w:hAnsi="Arial"/>
                <w:bCs/>
                <w:i/>
                <w:iCs/>
                <w:color w:val="000000"/>
                <w:sz w:val="18"/>
                <w:szCs w:val="18"/>
              </w:rPr>
            </w:pPr>
            <w:r w:rsidRPr="004343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Przedmiot całoroczny)</w:t>
            </w:r>
          </w:p>
        </w:tc>
      </w:tr>
      <w:tr w:rsidR="00894B03" w:rsidRPr="004343D9" w:rsidTr="006C373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11.30-13.00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b/>
                <w:color w:val="00000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iCs/>
                <w:color w:val="00000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b/>
                <w:color w:val="000000"/>
              </w:rPr>
            </w:pPr>
          </w:p>
        </w:tc>
      </w:tr>
      <w:tr w:rsidR="00894B03" w:rsidRPr="004343D9" w:rsidTr="006C373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13.15-14.45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3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EDU- F. MGR - Psychologiczne</w:t>
            </w:r>
            <w:r w:rsidRPr="004343D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343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problemy</w:t>
            </w:r>
            <w:r w:rsidRPr="004343D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343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okresu</w:t>
            </w:r>
            <w:r w:rsidRPr="004343D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343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dojrzewania</w:t>
            </w:r>
          </w:p>
          <w:p w:rsidR="00894B03" w:rsidRPr="004343D9" w:rsidRDefault="00894B03" w:rsidP="006C3736">
            <w:pPr>
              <w:autoSpaceDE w:val="0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4343D9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dr</w:t>
            </w:r>
            <w:proofErr w:type="gramEnd"/>
            <w:r w:rsidRPr="004343D9">
              <w:rPr>
                <w:rFonts w:ascii="Arial" w:eastAsia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4343D9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B.</w:t>
            </w:r>
            <w:r w:rsidRPr="004343D9">
              <w:rPr>
                <w:rFonts w:ascii="Arial" w:eastAsia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3D9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Karzewska</w:t>
            </w:r>
            <w:proofErr w:type="spellEnd"/>
          </w:p>
          <w:p w:rsidR="00894B03" w:rsidRPr="004343D9" w:rsidRDefault="00894B03" w:rsidP="006C3736">
            <w:pPr>
              <w:ind w:right="-21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343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proofErr w:type="gramEnd"/>
            <w:r w:rsidRPr="004343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4343D9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343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302</w:t>
            </w:r>
          </w:p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4343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(fakultet dla studentów studiów II stopnia)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94B03" w:rsidRPr="004343D9" w:rsidTr="006C373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15.00-16.30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B03" w:rsidRPr="004343D9" w:rsidRDefault="00894B03" w:rsidP="006C3736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B6363" w:rsidRPr="004343D9" w:rsidTr="006C373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3" w:rsidRPr="004343D9" w:rsidRDefault="00DB6363" w:rsidP="00DB6363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16.45-18.15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3" w:rsidRPr="00FE0223" w:rsidRDefault="00DB6363" w:rsidP="00DB636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223">
              <w:rPr>
                <w:rFonts w:ascii="Arial" w:hAnsi="Arial" w:cs="Arial"/>
                <w:b/>
                <w:bCs/>
                <w:sz w:val="18"/>
                <w:szCs w:val="18"/>
              </w:rPr>
              <w:t>2700-EG-OG</w:t>
            </w:r>
          </w:p>
          <w:p w:rsidR="00DB6363" w:rsidRPr="00FE0223" w:rsidRDefault="00DB6363" w:rsidP="00DB6363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B6363" w:rsidRPr="00FE0223" w:rsidRDefault="00DB6363" w:rsidP="00DB636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223">
              <w:rPr>
                <w:rFonts w:ascii="Arial" w:hAnsi="Arial" w:cs="Arial"/>
                <w:b/>
                <w:bCs/>
                <w:sz w:val="18"/>
                <w:szCs w:val="18"/>
              </w:rPr>
              <w:t>EDU - Emisja</w:t>
            </w:r>
            <w:r w:rsidRPr="00FE022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E0223">
              <w:rPr>
                <w:rFonts w:ascii="Arial" w:hAnsi="Arial" w:cs="Arial"/>
                <w:b/>
                <w:bCs/>
                <w:sz w:val="18"/>
                <w:szCs w:val="18"/>
              </w:rPr>
              <w:t>głosu</w:t>
            </w:r>
          </w:p>
          <w:p w:rsidR="00DB6363" w:rsidRPr="00FE0223" w:rsidRDefault="00DB6363" w:rsidP="00DB6363">
            <w:pPr>
              <w:autoSpaceDE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FE0223">
              <w:rPr>
                <w:rFonts w:ascii="Arial" w:hAnsi="Arial" w:cs="Arial"/>
                <w:i/>
                <w:iCs/>
                <w:sz w:val="18"/>
                <w:szCs w:val="18"/>
              </w:rPr>
              <w:t>dr</w:t>
            </w:r>
            <w:proofErr w:type="gramEnd"/>
            <w:r w:rsidRPr="00FE02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hab.</w:t>
            </w:r>
            <w:r w:rsidRPr="00FE0223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E0223">
              <w:rPr>
                <w:rFonts w:ascii="Arial" w:hAnsi="Arial" w:cs="Arial"/>
                <w:i/>
                <w:iCs/>
                <w:sz w:val="18"/>
                <w:szCs w:val="18"/>
              </w:rPr>
              <w:t>M.</w:t>
            </w:r>
            <w:r w:rsidRPr="00FE0223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E0223">
              <w:rPr>
                <w:rFonts w:ascii="Arial" w:hAnsi="Arial" w:cs="Arial"/>
                <w:i/>
                <w:iCs/>
                <w:sz w:val="18"/>
                <w:szCs w:val="18"/>
              </w:rPr>
              <w:t>Pietrzak</w:t>
            </w:r>
          </w:p>
          <w:p w:rsidR="00DB6363" w:rsidRPr="00FE0223" w:rsidRDefault="00DB6363" w:rsidP="00DB63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E0223">
              <w:rPr>
                <w:rFonts w:ascii="Arial" w:hAnsi="Arial" w:cs="Arial"/>
                <w:b/>
                <w:bCs/>
                <w:sz w:val="18"/>
                <w:szCs w:val="18"/>
              </w:rPr>
              <w:t>sala</w:t>
            </w:r>
            <w:proofErr w:type="gramEnd"/>
            <w:r w:rsidRPr="00FE022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E0223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  <w:p w:rsidR="00DB6363" w:rsidRPr="00FE0223" w:rsidRDefault="00DB6363" w:rsidP="00DB63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6363" w:rsidRPr="00FE0223" w:rsidRDefault="00DB6363" w:rsidP="00DB63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proofErr w:type="gramStart"/>
            <w:r w:rsidRPr="00FE0223"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proofErr w:type="gramEnd"/>
            <w:r w:rsidRPr="00FE02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3" w:rsidRPr="004343D9" w:rsidRDefault="00DB6363" w:rsidP="00DB63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3" w:rsidRPr="004343D9" w:rsidRDefault="00DB6363" w:rsidP="00DB63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3" w:rsidRPr="004343D9" w:rsidRDefault="00DB6363" w:rsidP="00DB63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63" w:rsidRPr="004343D9" w:rsidRDefault="00DB6363" w:rsidP="00DB6363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B6363" w:rsidRPr="004343D9" w:rsidTr="006C3736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3" w:rsidRPr="004343D9" w:rsidRDefault="00DB6363" w:rsidP="00DB6363">
            <w:pPr>
              <w:snapToGrid w:val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343D9">
              <w:rPr>
                <w:rFonts w:ascii="Arial" w:hAnsi="Arial"/>
                <w:b/>
                <w:color w:val="000000"/>
                <w:sz w:val="18"/>
                <w:szCs w:val="18"/>
              </w:rPr>
              <w:t>18.30-20.00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3" w:rsidRPr="00FE0223" w:rsidRDefault="00DB6363" w:rsidP="00DB636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223">
              <w:rPr>
                <w:rFonts w:ascii="Arial" w:hAnsi="Arial" w:cs="Arial"/>
                <w:b/>
                <w:bCs/>
                <w:sz w:val="18"/>
                <w:szCs w:val="18"/>
              </w:rPr>
              <w:t>2700-EG-OG</w:t>
            </w:r>
          </w:p>
          <w:p w:rsidR="00DB6363" w:rsidRPr="00FE0223" w:rsidRDefault="00DB6363" w:rsidP="00DB6363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B6363" w:rsidRPr="00FE0223" w:rsidRDefault="00DB6363" w:rsidP="00DB636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223">
              <w:rPr>
                <w:rFonts w:ascii="Arial" w:hAnsi="Arial" w:cs="Arial"/>
                <w:b/>
                <w:bCs/>
                <w:sz w:val="18"/>
                <w:szCs w:val="18"/>
              </w:rPr>
              <w:t>EDU - Emisja</w:t>
            </w:r>
            <w:r w:rsidRPr="00FE022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E0223">
              <w:rPr>
                <w:rFonts w:ascii="Arial" w:hAnsi="Arial" w:cs="Arial"/>
                <w:b/>
                <w:bCs/>
                <w:sz w:val="18"/>
                <w:szCs w:val="18"/>
              </w:rPr>
              <w:t>głosu</w:t>
            </w:r>
          </w:p>
          <w:p w:rsidR="00DB6363" w:rsidRPr="00FE0223" w:rsidRDefault="00DB6363" w:rsidP="00DB6363">
            <w:pPr>
              <w:autoSpaceDE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FE0223">
              <w:rPr>
                <w:rFonts w:ascii="Arial" w:hAnsi="Arial" w:cs="Arial"/>
                <w:i/>
                <w:iCs/>
                <w:sz w:val="18"/>
                <w:szCs w:val="18"/>
              </w:rPr>
              <w:t>dr</w:t>
            </w:r>
            <w:proofErr w:type="gramEnd"/>
            <w:r w:rsidRPr="00FE02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hab.</w:t>
            </w:r>
            <w:r w:rsidRPr="00FE0223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E0223">
              <w:rPr>
                <w:rFonts w:ascii="Arial" w:hAnsi="Arial" w:cs="Arial"/>
                <w:i/>
                <w:iCs/>
                <w:sz w:val="18"/>
                <w:szCs w:val="18"/>
              </w:rPr>
              <w:t>M.</w:t>
            </w:r>
            <w:r w:rsidRPr="00FE0223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E0223">
              <w:rPr>
                <w:rFonts w:ascii="Arial" w:hAnsi="Arial" w:cs="Arial"/>
                <w:i/>
                <w:iCs/>
                <w:sz w:val="18"/>
                <w:szCs w:val="18"/>
              </w:rPr>
              <w:t>Pietrzak</w:t>
            </w:r>
          </w:p>
          <w:p w:rsidR="00DB6363" w:rsidRPr="00FE0223" w:rsidRDefault="00DB6363" w:rsidP="00DB636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E0223">
              <w:rPr>
                <w:rFonts w:ascii="Arial" w:hAnsi="Arial" w:cs="Arial"/>
                <w:b/>
                <w:bCs/>
                <w:sz w:val="18"/>
                <w:szCs w:val="18"/>
              </w:rPr>
              <w:t>sala</w:t>
            </w:r>
            <w:proofErr w:type="gramEnd"/>
            <w:r w:rsidRPr="00FE022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E0223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  <w:p w:rsidR="00DB6363" w:rsidRPr="00FE0223" w:rsidRDefault="00DB6363" w:rsidP="00DB636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6363" w:rsidRPr="00FE0223" w:rsidRDefault="00DB6363" w:rsidP="00DB63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E0223"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proofErr w:type="gramEnd"/>
            <w:r w:rsidRPr="00FE02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3" w:rsidRPr="004343D9" w:rsidRDefault="00DB6363" w:rsidP="00DB63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43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Pedagogika</w:t>
            </w:r>
          </w:p>
          <w:p w:rsidR="00DB6363" w:rsidRPr="004343D9" w:rsidRDefault="00DB6363" w:rsidP="00DB6363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343D9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dr</w:t>
            </w:r>
            <w:proofErr w:type="gramEnd"/>
            <w:r w:rsidRPr="004343D9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Mariusz </w:t>
            </w:r>
            <w:proofErr w:type="spellStart"/>
            <w:r w:rsidRPr="004343D9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Samoraj</w:t>
            </w:r>
            <w:proofErr w:type="spellEnd"/>
          </w:p>
          <w:p w:rsidR="00DB6363" w:rsidRPr="004343D9" w:rsidRDefault="00DB6363" w:rsidP="00DB63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4343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proofErr w:type="gramEnd"/>
            <w:r w:rsidRPr="004343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307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3" w:rsidRPr="004343D9" w:rsidRDefault="00DB6363" w:rsidP="00DB6363">
            <w:pPr>
              <w:snapToGrid w:val="0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3" w:rsidRPr="004343D9" w:rsidRDefault="00DB6363" w:rsidP="00DB6363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363" w:rsidRPr="004343D9" w:rsidRDefault="00DB6363" w:rsidP="00DB6363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894B03" w:rsidRPr="00BD4EB6" w:rsidRDefault="00894B03" w:rsidP="00894B03">
      <w:pPr>
        <w:ind w:left="1418" w:right="721"/>
        <w:jc w:val="both"/>
        <w:rPr>
          <w:color w:val="000000"/>
        </w:rPr>
      </w:pPr>
      <w:r w:rsidRPr="004343D9">
        <w:rPr>
          <w:color w:val="000000"/>
        </w:rPr>
        <w:t>Uwaga! Przedmioty: Nowe technologie w dydaktyce, Psychologiczne</w:t>
      </w:r>
      <w:r w:rsidRPr="004343D9">
        <w:t xml:space="preserve"> </w:t>
      </w:r>
      <w:r w:rsidRPr="004343D9">
        <w:rPr>
          <w:color w:val="000000"/>
        </w:rPr>
        <w:t>problemy okresu dojrzewania, Dydaktyka w bibliotece szkolnej, Emisja głosu i Pedagogika należą do bloku przedmiotów EDU upoważniającego do uzyskania uprawnień pedagogicznych.</w:t>
      </w:r>
    </w:p>
    <w:p w:rsidR="00894B03" w:rsidRPr="00B0580C" w:rsidRDefault="00894B03" w:rsidP="00B0580C"/>
    <w:sectPr w:rsidR="00894B03" w:rsidRPr="00B0580C" w:rsidSect="00CB7B05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1776A1"/>
    <w:multiLevelType w:val="hybridMultilevel"/>
    <w:tmpl w:val="FDD2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1F20"/>
    <w:multiLevelType w:val="hybridMultilevel"/>
    <w:tmpl w:val="7C8C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64B9D"/>
    <w:multiLevelType w:val="hybridMultilevel"/>
    <w:tmpl w:val="B90A2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E3CA1"/>
    <w:multiLevelType w:val="hybridMultilevel"/>
    <w:tmpl w:val="B9569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9"/>
    <w:rsid w:val="000174BA"/>
    <w:rsid w:val="001562C4"/>
    <w:rsid w:val="001F18B6"/>
    <w:rsid w:val="00213E79"/>
    <w:rsid w:val="002E4E83"/>
    <w:rsid w:val="0030731F"/>
    <w:rsid w:val="0049445F"/>
    <w:rsid w:val="005A1889"/>
    <w:rsid w:val="006C3327"/>
    <w:rsid w:val="00894B03"/>
    <w:rsid w:val="008E285A"/>
    <w:rsid w:val="009066BF"/>
    <w:rsid w:val="009750C2"/>
    <w:rsid w:val="00B0580C"/>
    <w:rsid w:val="00C27CB1"/>
    <w:rsid w:val="00C8480A"/>
    <w:rsid w:val="00CB7B05"/>
    <w:rsid w:val="00DB6363"/>
    <w:rsid w:val="00DD4AC2"/>
    <w:rsid w:val="00F0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171B"/>
  <w15:chartTrackingRefBased/>
  <w15:docId w15:val="{13D8442C-DF42-4756-8E3D-6BCCD23A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6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66BF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18"/>
      <w:szCs w:val="32"/>
    </w:rPr>
  </w:style>
  <w:style w:type="paragraph" w:styleId="Nagwek2">
    <w:name w:val="heading 2"/>
    <w:basedOn w:val="Normalny"/>
    <w:next w:val="Normalny"/>
    <w:link w:val="Nagwek2Znak"/>
    <w:qFormat/>
    <w:rsid w:val="009066BF"/>
    <w:pPr>
      <w:keepNext/>
      <w:numPr>
        <w:ilvl w:val="1"/>
        <w:numId w:val="1"/>
      </w:numPr>
      <w:autoSpaceDE w:val="0"/>
      <w:jc w:val="center"/>
      <w:outlineLvl w:val="1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066B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066BF"/>
    <w:pPr>
      <w:keepNext/>
      <w:numPr>
        <w:ilvl w:val="5"/>
        <w:numId w:val="1"/>
      </w:numPr>
      <w:autoSpaceDE w:val="0"/>
      <w:jc w:val="center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9066BF"/>
    <w:pPr>
      <w:keepNext/>
      <w:widowControl w:val="0"/>
      <w:numPr>
        <w:ilvl w:val="6"/>
        <w:numId w:val="1"/>
      </w:numPr>
      <w:autoSpaceDE w:val="0"/>
      <w:jc w:val="center"/>
      <w:outlineLvl w:val="6"/>
    </w:pPr>
    <w:rPr>
      <w:i/>
      <w:sz w:val="1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66BF"/>
    <w:rPr>
      <w:rFonts w:ascii="Arial" w:eastAsia="Times New Roman" w:hAnsi="Arial" w:cs="Times New Roman"/>
      <w:b/>
      <w:bCs/>
      <w:kern w:val="32"/>
      <w:sz w:val="1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066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066B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066BF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9066BF"/>
    <w:rPr>
      <w:rFonts w:ascii="Times New Roman" w:eastAsia="Times New Roman" w:hAnsi="Times New Roman" w:cs="Times New Roman"/>
      <w:i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066BF"/>
    <w:pPr>
      <w:autoSpaceDE w:val="0"/>
      <w:jc w:val="center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66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066BF"/>
    <w:pPr>
      <w:autoSpaceDE w:val="0"/>
      <w:spacing w:line="360" w:lineRule="auto"/>
      <w:jc w:val="center"/>
    </w:pPr>
    <w:rPr>
      <w:rFonts w:ascii="Albertus Extra Bold" w:hAnsi="Albertus Extra Bold"/>
      <w:sz w:val="32"/>
      <w:szCs w:val="32"/>
      <w:u w:val="double"/>
    </w:rPr>
  </w:style>
  <w:style w:type="character" w:customStyle="1" w:styleId="TytuZnak">
    <w:name w:val="Tytuł Znak"/>
    <w:basedOn w:val="Domylnaczcionkaakapitu"/>
    <w:link w:val="Tytu"/>
    <w:rsid w:val="009066BF"/>
    <w:rPr>
      <w:rFonts w:ascii="Albertus Extra Bold" w:eastAsia="Times New Roman" w:hAnsi="Albertus Extra Bold" w:cs="Times New Roman"/>
      <w:sz w:val="32"/>
      <w:szCs w:val="32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066BF"/>
    <w:pPr>
      <w:autoSpaceDE w:val="0"/>
      <w:jc w:val="center"/>
    </w:pPr>
    <w:rPr>
      <w:b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9066BF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</dc:creator>
  <cp:keywords/>
  <dc:description/>
  <cp:lastModifiedBy>Robert Brzóska</cp:lastModifiedBy>
  <cp:revision>18</cp:revision>
  <dcterms:created xsi:type="dcterms:W3CDTF">2018-07-19T12:17:00Z</dcterms:created>
  <dcterms:modified xsi:type="dcterms:W3CDTF">2020-02-20T08:32:00Z</dcterms:modified>
</cp:coreProperties>
</file>